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74" w:rsidRPr="00BA7298" w:rsidRDefault="00841A8E" w:rsidP="00892474">
      <w:pPr>
        <w:jc w:val="center"/>
        <w:rPr>
          <w:b/>
        </w:rPr>
      </w:pPr>
      <w:bookmarkStart w:id="0" w:name="OLE_LINK3"/>
      <w:bookmarkStart w:id="1" w:name="OLE_LINK4"/>
      <w:bookmarkStart w:id="2" w:name="OLE_LINK5"/>
      <w:bookmarkStart w:id="3" w:name="OLE_LINK6"/>
      <w:bookmarkStart w:id="4" w:name="OLE_LINK7"/>
      <w:r>
        <w:rPr>
          <w:b/>
        </w:rPr>
        <w:t>ПРОТОКОЛ ИТОГОВ № 6</w:t>
      </w:r>
    </w:p>
    <w:p w:rsidR="00892474" w:rsidRPr="00BA7298" w:rsidRDefault="00892474" w:rsidP="00892474">
      <w:pPr>
        <w:jc w:val="center"/>
        <w:rPr>
          <w:b/>
        </w:rPr>
      </w:pPr>
      <w:r w:rsidRPr="00BA7298">
        <w:rPr>
          <w:b/>
        </w:rPr>
        <w:t xml:space="preserve">закупа способом </w:t>
      </w:r>
      <w:r w:rsidRPr="00BA7298">
        <w:rPr>
          <w:b/>
          <w:lang w:val="kk-KZ"/>
        </w:rPr>
        <w:t xml:space="preserve">запроса ценовых предложений </w:t>
      </w:r>
    </w:p>
    <w:p w:rsidR="00892474" w:rsidRPr="00BA7298" w:rsidRDefault="00892474" w:rsidP="00892474">
      <w:pPr>
        <w:jc w:val="center"/>
        <w:rPr>
          <w:b/>
          <w:lang w:val="kk-KZ"/>
        </w:rPr>
      </w:pPr>
    </w:p>
    <w:p w:rsidR="00892474" w:rsidRPr="00BA7298" w:rsidRDefault="00A836F1" w:rsidP="00892474">
      <w:pPr>
        <w:ind w:firstLine="142"/>
        <w:jc w:val="both"/>
        <w:rPr>
          <w:b/>
        </w:rPr>
      </w:pPr>
      <w:r>
        <w:rPr>
          <w:b/>
        </w:rPr>
        <w:t>02.09</w:t>
      </w:r>
      <w:r w:rsidR="00892474" w:rsidRPr="00BA7298">
        <w:rPr>
          <w:b/>
        </w:rPr>
        <w:t xml:space="preserve">.2019г.                    </w:t>
      </w:r>
      <w:r w:rsidR="00892474" w:rsidRPr="00BA7298">
        <w:rPr>
          <w:b/>
        </w:rPr>
        <w:tab/>
        <w:t xml:space="preserve">                                                                                                                 </w:t>
      </w:r>
      <w:proofErr w:type="spellStart"/>
      <w:r w:rsidR="00892474" w:rsidRPr="00BA7298">
        <w:rPr>
          <w:b/>
        </w:rPr>
        <w:t>г</w:t>
      </w:r>
      <w:proofErr w:type="gramStart"/>
      <w:r w:rsidR="00892474" w:rsidRPr="00BA7298">
        <w:rPr>
          <w:b/>
        </w:rPr>
        <w:t>.А</w:t>
      </w:r>
      <w:proofErr w:type="gramEnd"/>
      <w:r w:rsidR="00892474" w:rsidRPr="00BA7298">
        <w:rPr>
          <w:b/>
        </w:rPr>
        <w:t>лматы</w:t>
      </w:r>
      <w:proofErr w:type="spellEnd"/>
    </w:p>
    <w:tbl>
      <w:tblPr>
        <w:tblW w:w="10545" w:type="dxa"/>
        <w:tblCellSpacing w:w="15" w:type="dxa"/>
        <w:tblInd w:w="45" w:type="dxa"/>
        <w:tblLook w:val="04A0"/>
      </w:tblPr>
      <w:tblGrid>
        <w:gridCol w:w="2172"/>
        <w:gridCol w:w="8373"/>
      </w:tblGrid>
      <w:tr w:rsidR="00892474" w:rsidRPr="00BA7298" w:rsidTr="00FC07D8">
        <w:trPr>
          <w:tblCellSpacing w:w="15" w:type="dxa"/>
        </w:trPr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2474" w:rsidRPr="00BA7298" w:rsidRDefault="00892474" w:rsidP="00FC07D8">
            <w:pPr>
              <w:rPr>
                <w:b/>
                <w:bCs/>
              </w:rPr>
            </w:pPr>
            <w:r w:rsidRPr="00BA7298">
              <w:rPr>
                <w:b/>
                <w:bCs/>
              </w:rPr>
              <w:t xml:space="preserve">                        </w:t>
            </w:r>
          </w:p>
        </w:tc>
        <w:tc>
          <w:tcPr>
            <w:tcW w:w="83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2474" w:rsidRPr="00BA7298" w:rsidRDefault="00892474" w:rsidP="00FC07D8">
            <w:pPr>
              <w:jc w:val="both"/>
            </w:pPr>
            <w:r w:rsidRPr="00BA7298">
              <w:t xml:space="preserve">040240003197 Коммунальное государственное предприятие на праве хозяйственного ведения «Центр первичной медико-санитарной помощи </w:t>
            </w:r>
            <w:proofErr w:type="spellStart"/>
            <w:r w:rsidRPr="00BA7298">
              <w:t>Медеуского</w:t>
            </w:r>
            <w:proofErr w:type="spellEnd"/>
            <w:r w:rsidRPr="00BA7298">
              <w:t xml:space="preserve"> района» Управления общественного здоровья города </w:t>
            </w:r>
            <w:proofErr w:type="spellStart"/>
            <w:r w:rsidRPr="00BA7298">
              <w:t>Алматы</w:t>
            </w:r>
            <w:proofErr w:type="spellEnd"/>
          </w:p>
        </w:tc>
      </w:tr>
      <w:tr w:rsidR="00892474" w:rsidRPr="00BA7298" w:rsidTr="00FC07D8">
        <w:trPr>
          <w:tblCellSpacing w:w="15" w:type="dxa"/>
        </w:trPr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2474" w:rsidRPr="00BA7298" w:rsidRDefault="00892474" w:rsidP="00FC07D8">
            <w:pPr>
              <w:rPr>
                <w:b/>
                <w:bCs/>
              </w:rPr>
            </w:pPr>
            <w:r w:rsidRPr="00BA7298">
              <w:rPr>
                <w:b/>
                <w:bCs/>
              </w:rPr>
              <w:t>Юр. адрес организатора</w:t>
            </w:r>
          </w:p>
        </w:tc>
        <w:tc>
          <w:tcPr>
            <w:tcW w:w="83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2474" w:rsidRPr="00BA7298" w:rsidRDefault="00892474" w:rsidP="00FC07D8">
            <w:r w:rsidRPr="00BA7298">
              <w:t xml:space="preserve">050010, Казахстан, </w:t>
            </w:r>
            <w:proofErr w:type="gramStart"/>
            <w:r w:rsidRPr="00BA7298">
              <w:t>г</w:t>
            </w:r>
            <w:proofErr w:type="gramEnd"/>
            <w:r w:rsidRPr="00BA7298">
              <w:t xml:space="preserve">. </w:t>
            </w:r>
            <w:proofErr w:type="spellStart"/>
            <w:r w:rsidRPr="00BA7298">
              <w:t>Алматы</w:t>
            </w:r>
            <w:proofErr w:type="spellEnd"/>
            <w:r w:rsidRPr="00BA7298">
              <w:t xml:space="preserve">, ул. Ш. </w:t>
            </w:r>
            <w:proofErr w:type="spellStart"/>
            <w:r w:rsidRPr="00BA7298">
              <w:t>Калдаякова</w:t>
            </w:r>
            <w:proofErr w:type="spellEnd"/>
            <w:r w:rsidRPr="00BA7298">
              <w:t>, д. 74</w:t>
            </w:r>
          </w:p>
        </w:tc>
      </w:tr>
      <w:tr w:rsidR="00892474" w:rsidRPr="00BA7298" w:rsidTr="00FC07D8">
        <w:trPr>
          <w:tblCellSpacing w:w="15" w:type="dxa"/>
        </w:trPr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2474" w:rsidRPr="00BA7298" w:rsidRDefault="00892474" w:rsidP="00FC07D8">
            <w:pPr>
              <w:rPr>
                <w:b/>
                <w:bCs/>
              </w:rPr>
            </w:pPr>
            <w:r w:rsidRPr="00BA7298">
              <w:rPr>
                <w:b/>
                <w:bCs/>
              </w:rPr>
              <w:t>Кол-во лотов в объявлении</w:t>
            </w:r>
          </w:p>
        </w:tc>
        <w:tc>
          <w:tcPr>
            <w:tcW w:w="83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2474" w:rsidRPr="00A836F1" w:rsidRDefault="00A836F1" w:rsidP="00FC07D8">
            <w:r>
              <w:t>3</w:t>
            </w:r>
          </w:p>
        </w:tc>
      </w:tr>
      <w:tr w:rsidR="00892474" w:rsidRPr="00BA7298" w:rsidTr="00FC07D8">
        <w:trPr>
          <w:tblCellSpacing w:w="15" w:type="dxa"/>
        </w:trPr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2474" w:rsidRPr="00BA7298" w:rsidRDefault="00892474" w:rsidP="00FC07D8">
            <w:pPr>
              <w:rPr>
                <w:b/>
                <w:bCs/>
              </w:rPr>
            </w:pPr>
            <w:r w:rsidRPr="00BA7298">
              <w:rPr>
                <w:b/>
                <w:bCs/>
              </w:rPr>
              <w:t>Сумма закупки</w:t>
            </w:r>
          </w:p>
        </w:tc>
        <w:tc>
          <w:tcPr>
            <w:tcW w:w="83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2474" w:rsidRPr="00BA7298" w:rsidRDefault="00A836F1" w:rsidP="00FC07D8">
            <w:r>
              <w:rPr>
                <w:b/>
                <w:color w:val="000000"/>
              </w:rPr>
              <w:t xml:space="preserve">199 320,00 </w:t>
            </w:r>
            <w:r w:rsidR="00892474" w:rsidRPr="00BA7298">
              <w:t>тенге</w:t>
            </w:r>
          </w:p>
        </w:tc>
      </w:tr>
      <w:tr w:rsidR="00892474" w:rsidRPr="00BA7298" w:rsidTr="00FC07D8">
        <w:trPr>
          <w:tblCellSpacing w:w="15" w:type="dxa"/>
        </w:trPr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2474" w:rsidRPr="00BA7298" w:rsidRDefault="00892474" w:rsidP="00FC07D8">
            <w:pPr>
              <w:rPr>
                <w:b/>
                <w:bCs/>
              </w:rPr>
            </w:pPr>
            <w:r w:rsidRPr="00BA7298">
              <w:rPr>
                <w:b/>
                <w:bCs/>
              </w:rPr>
              <w:t>Признаки</w:t>
            </w:r>
          </w:p>
        </w:tc>
        <w:tc>
          <w:tcPr>
            <w:tcW w:w="832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2474" w:rsidRPr="00BA7298" w:rsidRDefault="00892474" w:rsidP="00FC07D8">
            <w:r w:rsidRPr="00BA7298">
              <w:t>Без учета</w:t>
            </w:r>
          </w:p>
        </w:tc>
      </w:tr>
    </w:tbl>
    <w:p w:rsidR="00892474" w:rsidRDefault="00892474" w:rsidP="00892474">
      <w:pPr>
        <w:pStyle w:val="a3"/>
        <w:spacing w:before="0" w:beforeAutospacing="0" w:after="0" w:afterAutospacing="0" w:line="276" w:lineRule="auto"/>
        <w:jc w:val="both"/>
      </w:pPr>
      <w:bookmarkStart w:id="5" w:name="OLE_LINK1"/>
      <w:bookmarkStart w:id="6" w:name="OLE_LINK2"/>
    </w:p>
    <w:p w:rsidR="00A836F1" w:rsidRPr="00BA7298" w:rsidRDefault="00A836F1" w:rsidP="00892474">
      <w:pPr>
        <w:pStyle w:val="a3"/>
        <w:spacing w:before="0" w:beforeAutospacing="0" w:after="0" w:afterAutospacing="0" w:line="276" w:lineRule="auto"/>
        <w:jc w:val="both"/>
      </w:pPr>
    </w:p>
    <w:bookmarkEnd w:id="5"/>
    <w:bookmarkEnd w:id="6"/>
    <w:p w:rsidR="00892474" w:rsidRPr="00BA7298" w:rsidRDefault="00892474" w:rsidP="00892474">
      <w:pPr>
        <w:tabs>
          <w:tab w:val="left" w:pos="426"/>
        </w:tabs>
        <w:jc w:val="both"/>
        <w:rPr>
          <w:b/>
          <w:lang w:val="en-US"/>
        </w:rPr>
      </w:pPr>
      <w:r w:rsidRPr="00BA7298">
        <w:rPr>
          <w:b/>
          <w:lang w:val="en-US"/>
        </w:rPr>
        <w:t xml:space="preserve">     </w:t>
      </w:r>
    </w:p>
    <w:tbl>
      <w:tblPr>
        <w:tblStyle w:val="a6"/>
        <w:tblW w:w="10598" w:type="dxa"/>
        <w:tblLook w:val="04A0"/>
      </w:tblPr>
      <w:tblGrid>
        <w:gridCol w:w="458"/>
        <w:gridCol w:w="4316"/>
        <w:gridCol w:w="1133"/>
        <w:gridCol w:w="1292"/>
        <w:gridCol w:w="1841"/>
        <w:gridCol w:w="1558"/>
      </w:tblGrid>
      <w:tr w:rsidR="00892474" w:rsidRPr="00BA7298" w:rsidTr="00A836F1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474" w:rsidRPr="00BA7298" w:rsidRDefault="00892474" w:rsidP="00FC07D8">
            <w:pPr>
              <w:rPr>
                <w:sz w:val="24"/>
                <w:szCs w:val="24"/>
              </w:rPr>
            </w:pPr>
            <w:r w:rsidRPr="00BA7298">
              <w:rPr>
                <w:sz w:val="24"/>
                <w:szCs w:val="24"/>
              </w:rPr>
              <w:t>№</w:t>
            </w:r>
          </w:p>
        </w:tc>
        <w:tc>
          <w:tcPr>
            <w:tcW w:w="4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474" w:rsidRPr="00BA7298" w:rsidRDefault="00892474" w:rsidP="00FC07D8">
            <w:pPr>
              <w:jc w:val="center"/>
              <w:outlineLvl w:val="3"/>
              <w:rPr>
                <w:bCs/>
                <w:sz w:val="24"/>
                <w:szCs w:val="24"/>
                <w:u w:val="single"/>
              </w:rPr>
            </w:pPr>
            <w:r w:rsidRPr="00BA7298">
              <w:rPr>
                <w:bCs/>
                <w:sz w:val="24"/>
                <w:szCs w:val="24"/>
              </w:rPr>
              <w:t xml:space="preserve">Наименование закупаемых </w:t>
            </w:r>
            <w:r w:rsidRPr="00BA7298">
              <w:rPr>
                <w:b/>
                <w:bCs/>
                <w:sz w:val="24"/>
                <w:szCs w:val="24"/>
                <w:u w:val="single"/>
              </w:rPr>
              <w:t>изделий медицинского назначения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474" w:rsidRPr="00BA7298" w:rsidRDefault="00892474" w:rsidP="00FC07D8">
            <w:pPr>
              <w:jc w:val="center"/>
              <w:rPr>
                <w:sz w:val="24"/>
                <w:szCs w:val="24"/>
              </w:rPr>
            </w:pPr>
            <w:r w:rsidRPr="00BA7298">
              <w:rPr>
                <w:sz w:val="24"/>
                <w:szCs w:val="24"/>
              </w:rPr>
              <w:t>Объем закупа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474" w:rsidRPr="00BA7298" w:rsidRDefault="00892474" w:rsidP="00FC07D8">
            <w:pPr>
              <w:jc w:val="center"/>
              <w:rPr>
                <w:sz w:val="24"/>
                <w:szCs w:val="24"/>
              </w:rPr>
            </w:pPr>
            <w:r w:rsidRPr="00BA729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474" w:rsidRPr="00BA7298" w:rsidRDefault="00892474" w:rsidP="00FC07D8">
            <w:pPr>
              <w:jc w:val="center"/>
              <w:rPr>
                <w:sz w:val="24"/>
                <w:szCs w:val="24"/>
              </w:rPr>
            </w:pPr>
            <w:r w:rsidRPr="00BA7298">
              <w:rPr>
                <w:sz w:val="24"/>
                <w:szCs w:val="24"/>
              </w:rPr>
              <w:t>Место поставки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474" w:rsidRPr="00BA7298" w:rsidRDefault="00892474" w:rsidP="00FC07D8">
            <w:pPr>
              <w:jc w:val="center"/>
              <w:rPr>
                <w:sz w:val="24"/>
                <w:szCs w:val="24"/>
              </w:rPr>
            </w:pPr>
            <w:proofErr w:type="gramStart"/>
            <w:r w:rsidRPr="00BA7298">
              <w:rPr>
                <w:sz w:val="24"/>
                <w:szCs w:val="24"/>
              </w:rPr>
              <w:t>Сумма</w:t>
            </w:r>
            <w:proofErr w:type="gramEnd"/>
            <w:r w:rsidRPr="00BA7298">
              <w:rPr>
                <w:sz w:val="24"/>
                <w:szCs w:val="24"/>
              </w:rPr>
              <w:t xml:space="preserve"> выделенная для закупа</w:t>
            </w:r>
          </w:p>
        </w:tc>
      </w:tr>
      <w:tr w:rsidR="00892474" w:rsidRPr="00BA7298" w:rsidTr="00A836F1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2474" w:rsidRPr="00BA7298" w:rsidRDefault="00892474" w:rsidP="00FC07D8">
            <w:pPr>
              <w:jc w:val="center"/>
              <w:rPr>
                <w:sz w:val="24"/>
                <w:szCs w:val="24"/>
              </w:rPr>
            </w:pPr>
            <w:r w:rsidRPr="00BA7298">
              <w:rPr>
                <w:sz w:val="24"/>
                <w:szCs w:val="24"/>
              </w:rPr>
              <w:t>1</w:t>
            </w:r>
          </w:p>
        </w:tc>
        <w:tc>
          <w:tcPr>
            <w:tcW w:w="4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836F1" w:rsidRPr="004C4B97" w:rsidRDefault="00A836F1" w:rsidP="00A836F1">
            <w:pPr>
              <w:rPr>
                <w:color w:val="000000"/>
                <w:sz w:val="24"/>
                <w:szCs w:val="24"/>
              </w:rPr>
            </w:pPr>
            <w:r w:rsidRPr="004C4B97">
              <w:rPr>
                <w:color w:val="000000"/>
                <w:sz w:val="24"/>
                <w:szCs w:val="24"/>
              </w:rPr>
              <w:t xml:space="preserve">Спирт этиловый раствор 70% 50 мл во </w:t>
            </w:r>
            <w:proofErr w:type="spellStart"/>
            <w:r w:rsidRPr="004C4B97">
              <w:rPr>
                <w:color w:val="000000"/>
                <w:sz w:val="24"/>
                <w:szCs w:val="24"/>
              </w:rPr>
              <w:t>фл</w:t>
            </w:r>
            <w:proofErr w:type="gramStart"/>
            <w:r w:rsidRPr="004C4B97">
              <w:rPr>
                <w:color w:val="000000"/>
                <w:sz w:val="24"/>
                <w:szCs w:val="24"/>
              </w:rPr>
              <w:t>а</w:t>
            </w:r>
            <w:proofErr w:type="spellEnd"/>
            <w:r w:rsidRPr="004C4B97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4C4B97">
              <w:rPr>
                <w:color w:val="000000"/>
                <w:sz w:val="24"/>
                <w:szCs w:val="24"/>
              </w:rPr>
              <w:t xml:space="preserve"> коне</w:t>
            </w:r>
          </w:p>
          <w:p w:rsidR="00892474" w:rsidRPr="00BA7298" w:rsidRDefault="00892474" w:rsidP="00FC07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2474" w:rsidRPr="00BA7298" w:rsidRDefault="00A836F1" w:rsidP="00FC07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2474" w:rsidRPr="00BA7298" w:rsidRDefault="00A836F1" w:rsidP="00FC07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474" w:rsidRPr="00BA7298" w:rsidRDefault="00892474" w:rsidP="00FC07D8">
            <w:pPr>
              <w:rPr>
                <w:sz w:val="24"/>
                <w:szCs w:val="24"/>
                <w:highlight w:val="yellow"/>
              </w:rPr>
            </w:pPr>
            <w:r w:rsidRPr="00BA7298">
              <w:rPr>
                <w:sz w:val="24"/>
                <w:szCs w:val="24"/>
              </w:rPr>
              <w:t xml:space="preserve">КГП на ПХВ «Центр ПМСП </w:t>
            </w:r>
            <w:proofErr w:type="spellStart"/>
            <w:r w:rsidRPr="00BA7298">
              <w:rPr>
                <w:sz w:val="24"/>
                <w:szCs w:val="24"/>
              </w:rPr>
              <w:t>Медеуского</w:t>
            </w:r>
            <w:proofErr w:type="spellEnd"/>
            <w:r w:rsidRPr="00BA7298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2474" w:rsidRPr="00BA7298" w:rsidRDefault="00A836F1" w:rsidP="00FC07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129 600</w:t>
            </w:r>
          </w:p>
        </w:tc>
      </w:tr>
      <w:tr w:rsidR="00892474" w:rsidRPr="00BA7298" w:rsidTr="00A836F1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2474" w:rsidRPr="00BA7298" w:rsidRDefault="00892474" w:rsidP="00FC07D8">
            <w:pPr>
              <w:jc w:val="center"/>
              <w:rPr>
                <w:sz w:val="24"/>
                <w:szCs w:val="24"/>
              </w:rPr>
            </w:pPr>
            <w:r w:rsidRPr="00BA7298">
              <w:rPr>
                <w:sz w:val="24"/>
                <w:szCs w:val="24"/>
              </w:rPr>
              <w:t>2</w:t>
            </w:r>
          </w:p>
        </w:tc>
        <w:tc>
          <w:tcPr>
            <w:tcW w:w="4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836F1" w:rsidRPr="004C4B97" w:rsidRDefault="00A836F1" w:rsidP="00A836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Спирт этиловый раствор 9</w:t>
            </w:r>
            <w:r w:rsidRPr="004C4B97">
              <w:rPr>
                <w:color w:val="000000"/>
                <w:sz w:val="24"/>
                <w:szCs w:val="24"/>
              </w:rPr>
              <w:t xml:space="preserve">0% 50 мл во </w:t>
            </w:r>
            <w:proofErr w:type="spellStart"/>
            <w:r w:rsidRPr="004C4B97">
              <w:rPr>
                <w:color w:val="000000"/>
                <w:sz w:val="24"/>
                <w:szCs w:val="24"/>
              </w:rPr>
              <w:t>фл</w:t>
            </w:r>
            <w:proofErr w:type="gramStart"/>
            <w:r w:rsidRPr="004C4B97">
              <w:rPr>
                <w:color w:val="000000"/>
                <w:sz w:val="24"/>
                <w:szCs w:val="24"/>
              </w:rPr>
              <w:t>а</w:t>
            </w:r>
            <w:proofErr w:type="spellEnd"/>
            <w:r w:rsidRPr="004C4B97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4C4B97">
              <w:rPr>
                <w:color w:val="000000"/>
                <w:sz w:val="24"/>
                <w:szCs w:val="24"/>
              </w:rPr>
              <w:t xml:space="preserve"> коне</w:t>
            </w:r>
          </w:p>
          <w:p w:rsidR="00892474" w:rsidRPr="00BA7298" w:rsidRDefault="00892474" w:rsidP="00FC07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2474" w:rsidRPr="00BA7298" w:rsidRDefault="00A836F1" w:rsidP="00FC07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2474" w:rsidRPr="00BA7298" w:rsidRDefault="00A836F1" w:rsidP="00FC07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474" w:rsidRPr="00BA7298" w:rsidRDefault="00892474" w:rsidP="00FC07D8">
            <w:pPr>
              <w:rPr>
                <w:sz w:val="24"/>
                <w:szCs w:val="24"/>
                <w:highlight w:val="yellow"/>
              </w:rPr>
            </w:pPr>
            <w:r w:rsidRPr="00BA7298">
              <w:rPr>
                <w:sz w:val="24"/>
                <w:szCs w:val="24"/>
              </w:rPr>
              <w:t xml:space="preserve">КГП на ПХВ «Центр ПМСП </w:t>
            </w:r>
            <w:proofErr w:type="spellStart"/>
            <w:r w:rsidRPr="00BA7298">
              <w:rPr>
                <w:sz w:val="24"/>
                <w:szCs w:val="24"/>
              </w:rPr>
              <w:t>Медеуского</w:t>
            </w:r>
            <w:proofErr w:type="spellEnd"/>
            <w:r w:rsidRPr="00BA7298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2474" w:rsidRPr="00BA7298" w:rsidRDefault="00A836F1" w:rsidP="00FC07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6720</w:t>
            </w:r>
          </w:p>
        </w:tc>
      </w:tr>
      <w:tr w:rsidR="00892474" w:rsidRPr="00BA7298" w:rsidTr="00A836F1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2474" w:rsidRPr="00BA7298" w:rsidRDefault="00892474" w:rsidP="00FC07D8">
            <w:pPr>
              <w:jc w:val="center"/>
              <w:rPr>
                <w:sz w:val="24"/>
                <w:szCs w:val="24"/>
              </w:rPr>
            </w:pPr>
            <w:r w:rsidRPr="00BA7298">
              <w:rPr>
                <w:sz w:val="24"/>
                <w:szCs w:val="24"/>
              </w:rPr>
              <w:t>3</w:t>
            </w:r>
          </w:p>
        </w:tc>
        <w:tc>
          <w:tcPr>
            <w:tcW w:w="4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836F1" w:rsidRPr="00A05ED1" w:rsidRDefault="00A836F1" w:rsidP="00A836F1">
            <w:pPr>
              <w:rPr>
                <w:color w:val="000000"/>
                <w:sz w:val="24"/>
                <w:szCs w:val="24"/>
              </w:rPr>
            </w:pPr>
            <w:r w:rsidRPr="00A05ED1">
              <w:rPr>
                <w:color w:val="000000"/>
                <w:sz w:val="24"/>
                <w:szCs w:val="24"/>
              </w:rPr>
              <w:t>Клеенка подкладная</w:t>
            </w:r>
          </w:p>
          <w:p w:rsidR="00892474" w:rsidRPr="00BA7298" w:rsidRDefault="00892474" w:rsidP="00FC07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2474" w:rsidRPr="00BA7298" w:rsidRDefault="00A836F1" w:rsidP="00FC07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2474" w:rsidRPr="00BA7298" w:rsidRDefault="00A836F1" w:rsidP="00FC07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474" w:rsidRPr="00BA7298" w:rsidRDefault="00892474" w:rsidP="00FC07D8">
            <w:pPr>
              <w:rPr>
                <w:sz w:val="24"/>
                <w:szCs w:val="24"/>
                <w:highlight w:val="yellow"/>
              </w:rPr>
            </w:pPr>
            <w:r w:rsidRPr="00BA7298">
              <w:rPr>
                <w:sz w:val="24"/>
                <w:szCs w:val="24"/>
              </w:rPr>
              <w:t xml:space="preserve">КГП на ПХВ «Центр ПМСП </w:t>
            </w:r>
            <w:proofErr w:type="spellStart"/>
            <w:r w:rsidRPr="00BA7298">
              <w:rPr>
                <w:sz w:val="24"/>
                <w:szCs w:val="24"/>
              </w:rPr>
              <w:t>Медеуского</w:t>
            </w:r>
            <w:proofErr w:type="spellEnd"/>
            <w:r w:rsidRPr="00BA7298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2474" w:rsidRPr="00BA7298" w:rsidRDefault="00A836F1" w:rsidP="00FC07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63000</w:t>
            </w:r>
          </w:p>
        </w:tc>
      </w:tr>
      <w:tr w:rsidR="00892474" w:rsidRPr="00BA7298" w:rsidTr="00A836F1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474" w:rsidRPr="00BA7298" w:rsidRDefault="00892474" w:rsidP="00FC07D8">
            <w:pPr>
              <w:rPr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2474" w:rsidRPr="00BA7298" w:rsidRDefault="00892474" w:rsidP="00FC07D8">
            <w:pPr>
              <w:rPr>
                <w:color w:val="000000"/>
                <w:sz w:val="24"/>
                <w:szCs w:val="24"/>
              </w:rPr>
            </w:pPr>
            <w:r w:rsidRPr="00BA7298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2474" w:rsidRPr="00BA7298" w:rsidRDefault="00892474" w:rsidP="00FC07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2474" w:rsidRPr="00BA7298" w:rsidRDefault="00892474" w:rsidP="00FC07D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474" w:rsidRPr="00BA7298" w:rsidRDefault="00892474" w:rsidP="00FC07D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2474" w:rsidRPr="007C79B9" w:rsidRDefault="00A836F1" w:rsidP="00FC07D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</w:rPr>
              <w:t>199 320,00</w:t>
            </w:r>
          </w:p>
        </w:tc>
      </w:tr>
    </w:tbl>
    <w:p w:rsidR="00892474" w:rsidRPr="00BA7298" w:rsidRDefault="00892474" w:rsidP="00892474">
      <w:pPr>
        <w:tabs>
          <w:tab w:val="left" w:pos="426"/>
        </w:tabs>
        <w:jc w:val="both"/>
        <w:rPr>
          <w:b/>
        </w:rPr>
      </w:pPr>
      <w:r w:rsidRPr="00BA7298">
        <w:rPr>
          <w:b/>
        </w:rPr>
        <w:t xml:space="preserve"> </w:t>
      </w:r>
    </w:p>
    <w:p w:rsidR="00892474" w:rsidRDefault="00892474" w:rsidP="00892474">
      <w:pPr>
        <w:tabs>
          <w:tab w:val="left" w:pos="426"/>
        </w:tabs>
        <w:jc w:val="both"/>
        <w:rPr>
          <w:b/>
        </w:rPr>
      </w:pPr>
    </w:p>
    <w:p w:rsidR="00A836F1" w:rsidRPr="00BA7298" w:rsidRDefault="00A836F1" w:rsidP="00892474">
      <w:pPr>
        <w:tabs>
          <w:tab w:val="left" w:pos="426"/>
        </w:tabs>
        <w:jc w:val="both"/>
        <w:rPr>
          <w:b/>
        </w:rPr>
      </w:pPr>
    </w:p>
    <w:p w:rsidR="00892474" w:rsidRPr="00BA7298" w:rsidRDefault="00892474" w:rsidP="00892474">
      <w:pPr>
        <w:rPr>
          <w:bCs/>
        </w:rPr>
      </w:pPr>
      <w:r w:rsidRPr="00BA7298">
        <w:t xml:space="preserve">Условия поставки: </w:t>
      </w:r>
      <w:r w:rsidRPr="00BA7298">
        <w:rPr>
          <w:bCs/>
        </w:rPr>
        <w:t>по графику заказчик</w:t>
      </w:r>
    </w:p>
    <w:p w:rsidR="00892474" w:rsidRPr="00BA7298" w:rsidRDefault="00892474" w:rsidP="00892474">
      <w:pPr>
        <w:tabs>
          <w:tab w:val="left" w:pos="426"/>
        </w:tabs>
        <w:jc w:val="both"/>
        <w:rPr>
          <w:b/>
        </w:rPr>
      </w:pPr>
    </w:p>
    <w:p w:rsidR="00892474" w:rsidRPr="00BA7298" w:rsidRDefault="00892474" w:rsidP="00892474">
      <w:pPr>
        <w:tabs>
          <w:tab w:val="left" w:pos="426"/>
        </w:tabs>
        <w:jc w:val="both"/>
        <w:rPr>
          <w:b/>
        </w:rPr>
      </w:pPr>
    </w:p>
    <w:p w:rsidR="00892474" w:rsidRPr="00BA7298" w:rsidRDefault="00892474" w:rsidP="00892474">
      <w:pPr>
        <w:tabs>
          <w:tab w:val="left" w:pos="426"/>
        </w:tabs>
        <w:jc w:val="both"/>
        <w:rPr>
          <w:b/>
        </w:rPr>
      </w:pPr>
    </w:p>
    <w:bookmarkEnd w:id="0"/>
    <w:bookmarkEnd w:id="1"/>
    <w:bookmarkEnd w:id="2"/>
    <w:bookmarkEnd w:id="3"/>
    <w:bookmarkEnd w:id="4"/>
    <w:p w:rsidR="00892474" w:rsidRPr="00BA7298" w:rsidRDefault="00892474" w:rsidP="00892474">
      <w:pPr>
        <w:pStyle w:val="a3"/>
        <w:spacing w:before="0" w:beforeAutospacing="0" w:after="0" w:afterAutospacing="0"/>
        <w:jc w:val="both"/>
      </w:pPr>
      <w:r w:rsidRPr="00BA7298">
        <w:t xml:space="preserve">   Место поставки – КГП на ПХВ «Центр ПМСП </w:t>
      </w:r>
      <w:proofErr w:type="spellStart"/>
      <w:r w:rsidRPr="00BA7298">
        <w:t>Медеуского</w:t>
      </w:r>
      <w:proofErr w:type="spellEnd"/>
      <w:r w:rsidRPr="00BA7298">
        <w:t xml:space="preserve"> района».</w:t>
      </w:r>
    </w:p>
    <w:p w:rsidR="00892474" w:rsidRPr="00A836F1" w:rsidRDefault="00892474" w:rsidP="00892474">
      <w:pPr>
        <w:pStyle w:val="a3"/>
        <w:spacing w:before="0" w:beforeAutospacing="0" w:after="0" w:afterAutospacing="0"/>
        <w:jc w:val="both"/>
        <w:rPr>
          <w:spacing w:val="2"/>
          <w:lang w:val="en-US"/>
        </w:rPr>
      </w:pPr>
      <w:r w:rsidRPr="00BA7298">
        <w:t xml:space="preserve">    </w:t>
      </w:r>
      <w:proofErr w:type="gramStart"/>
      <w:r w:rsidRPr="00BA7298">
        <w:t>В ответ на приглашение к участию в закупках способом запроса ценовых предложений до истечения</w:t>
      </w:r>
      <w:proofErr w:type="gramEnd"/>
      <w:r w:rsidRPr="00BA7298">
        <w:t xml:space="preserve"> окончательного срока представили потенциальные поставщики: </w:t>
      </w:r>
      <w:r w:rsidRPr="00BA7298">
        <w:rPr>
          <w:spacing w:val="2"/>
        </w:rPr>
        <w:t>ТОО «</w:t>
      </w:r>
      <w:r w:rsidR="00A836F1">
        <w:rPr>
          <w:spacing w:val="2"/>
          <w:lang w:val="en-US"/>
        </w:rPr>
        <w:t>AIMED</w:t>
      </w:r>
      <w:r w:rsidRPr="00BA7298">
        <w:rPr>
          <w:spacing w:val="2"/>
        </w:rPr>
        <w:t>», ТОО «</w:t>
      </w:r>
      <w:r w:rsidR="00A836F1">
        <w:rPr>
          <w:spacing w:val="2"/>
        </w:rPr>
        <w:t xml:space="preserve">Компания </w:t>
      </w:r>
      <w:proofErr w:type="spellStart"/>
      <w:r w:rsidR="00A836F1">
        <w:rPr>
          <w:spacing w:val="2"/>
        </w:rPr>
        <w:t>Демеу</w:t>
      </w:r>
      <w:proofErr w:type="spellEnd"/>
      <w:r w:rsidRPr="00BA7298">
        <w:rPr>
          <w:spacing w:val="2"/>
        </w:rPr>
        <w:t>». Д</w:t>
      </w:r>
      <w:r w:rsidRPr="00BA7298">
        <w:t xml:space="preserve">окументы, содержащиеся в конверте, подтверждающие соответствие квалификационным требованиям потенциальных поставщиков соответствуют у: </w:t>
      </w:r>
      <w:r w:rsidR="00A836F1" w:rsidRPr="00BA7298">
        <w:rPr>
          <w:spacing w:val="2"/>
        </w:rPr>
        <w:t>ТОО «</w:t>
      </w:r>
      <w:r w:rsidR="00A836F1">
        <w:rPr>
          <w:spacing w:val="2"/>
          <w:lang w:val="en-US"/>
        </w:rPr>
        <w:t>AIMED</w:t>
      </w:r>
      <w:r w:rsidR="00A836F1" w:rsidRPr="00BA7298">
        <w:rPr>
          <w:spacing w:val="2"/>
        </w:rPr>
        <w:t>», ТОО «</w:t>
      </w:r>
      <w:r w:rsidR="00A836F1">
        <w:rPr>
          <w:spacing w:val="2"/>
        </w:rPr>
        <w:t xml:space="preserve">Компания </w:t>
      </w:r>
      <w:proofErr w:type="spellStart"/>
      <w:r w:rsidR="00A836F1">
        <w:rPr>
          <w:spacing w:val="2"/>
        </w:rPr>
        <w:t>Демеу</w:t>
      </w:r>
      <w:proofErr w:type="spellEnd"/>
      <w:r w:rsidR="00A836F1" w:rsidRPr="00BA7298">
        <w:rPr>
          <w:spacing w:val="2"/>
        </w:rPr>
        <w:t>».</w:t>
      </w:r>
      <w:r w:rsidR="00A836F1">
        <w:rPr>
          <w:spacing w:val="2"/>
        </w:rPr>
        <w:t xml:space="preserve"> </w:t>
      </w:r>
      <w:proofErr w:type="gramStart"/>
      <w:r w:rsidRPr="00BA7298">
        <w:t>Представленные предложения соответствуют квалификационным требованиям, установленным пунктом 8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объема бесплатной медицинской помощи, утвержденных Постановлением Правительства от 30.10.2009 года №1729 с ценовыми предложениями, согласно приложению 1.</w:t>
      </w:r>
      <w:proofErr w:type="gramEnd"/>
    </w:p>
    <w:p w:rsidR="00892474" w:rsidRPr="00BA7298" w:rsidRDefault="00892474" w:rsidP="00892474">
      <w:pPr>
        <w:ind w:firstLine="709"/>
        <w:jc w:val="both"/>
      </w:pPr>
      <w:r w:rsidRPr="00BA7298">
        <w:lastRenderedPageBreak/>
        <w:t xml:space="preserve">Организатор закупок </w:t>
      </w:r>
      <w:proofErr w:type="gramStart"/>
      <w:r w:rsidRPr="00BA7298">
        <w:t>по</w:t>
      </w:r>
      <w:proofErr w:type="gramEnd"/>
      <w:r w:rsidRPr="00BA7298">
        <w:t xml:space="preserve">  результатом данных закупок способом запроса ценовых предложений РЕШИЛ:</w:t>
      </w:r>
    </w:p>
    <w:p w:rsidR="00892474" w:rsidRPr="00BA7298" w:rsidRDefault="00892474" w:rsidP="00892474">
      <w:pPr>
        <w:numPr>
          <w:ilvl w:val="0"/>
          <w:numId w:val="1"/>
        </w:numPr>
        <w:ind w:left="0" w:firstLine="0"/>
        <w:jc w:val="both"/>
      </w:pPr>
      <w:r w:rsidRPr="00BA7298">
        <w:t xml:space="preserve">признать закупку по приобретению: </w:t>
      </w:r>
      <w:r w:rsidR="00A836F1">
        <w:t xml:space="preserve">Клеенка подкладная; </w:t>
      </w:r>
      <w:r w:rsidRPr="00BA7298">
        <w:t xml:space="preserve">для </w:t>
      </w:r>
      <w:r w:rsidRPr="00BA7298">
        <w:rPr>
          <w:color w:val="000000"/>
        </w:rPr>
        <w:t>оказания гарантированного объема бесплатной медицинской помощи на 2019 год</w:t>
      </w:r>
      <w:r w:rsidRPr="00BA7298">
        <w:t xml:space="preserve">  способом запроса ценовых предложений </w:t>
      </w:r>
      <w:proofErr w:type="gramStart"/>
      <w:r w:rsidRPr="00BA7298">
        <w:rPr>
          <w:u w:val="single"/>
        </w:rPr>
        <w:t>состоявшимися</w:t>
      </w:r>
      <w:proofErr w:type="gramEnd"/>
      <w:r w:rsidRPr="00BA7298">
        <w:t>;</w:t>
      </w:r>
    </w:p>
    <w:p w:rsidR="00892474" w:rsidRPr="00BA7298" w:rsidRDefault="00892474" w:rsidP="00892474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BA7298">
        <w:t xml:space="preserve">признать  закупку  по  приобретению: </w:t>
      </w:r>
      <w:r w:rsidR="00964760">
        <w:t xml:space="preserve">Спирт этиловый раствор 70% 50 мл во флаконе; Спирт этиловый раствор 90% 50 мл во флаконе; </w:t>
      </w:r>
      <w:r w:rsidRPr="00BA7298">
        <w:t xml:space="preserve">для </w:t>
      </w:r>
      <w:r w:rsidRPr="00BA7298">
        <w:rPr>
          <w:color w:val="000000"/>
        </w:rPr>
        <w:t xml:space="preserve">оказания гарантированного объема бесплатной медицинской </w:t>
      </w:r>
      <w:r>
        <w:rPr>
          <w:color w:val="000000"/>
        </w:rPr>
        <w:t>помощи на 2019</w:t>
      </w:r>
      <w:r w:rsidRPr="00BA7298">
        <w:rPr>
          <w:color w:val="000000"/>
        </w:rPr>
        <w:t xml:space="preserve"> год</w:t>
      </w:r>
      <w:r w:rsidRPr="00BA7298">
        <w:t xml:space="preserve">  способом запроса ценовых предложений не</w:t>
      </w:r>
      <w:r w:rsidRPr="00BA7298">
        <w:rPr>
          <w:u w:val="single"/>
        </w:rPr>
        <w:t>состоявшимися</w:t>
      </w:r>
      <w:r w:rsidRPr="00BA7298">
        <w:t>;</w:t>
      </w:r>
    </w:p>
    <w:p w:rsidR="00892474" w:rsidRPr="00BA7298" w:rsidRDefault="00892474" w:rsidP="00892474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BA7298">
        <w:rPr>
          <w:u w:val="single"/>
        </w:rPr>
        <w:t>экономия бюджетных средств</w:t>
      </w:r>
      <w:r w:rsidRPr="00BA7298">
        <w:t xml:space="preserve"> от закупок по приобретению изделий медицинского назначения  на 2019 год по состоявшимся закупкам –  </w:t>
      </w:r>
      <w:r w:rsidR="00964760">
        <w:t>1 800</w:t>
      </w:r>
      <w:r w:rsidRPr="00BA7298">
        <w:t>,00 тенге;</w:t>
      </w:r>
    </w:p>
    <w:p w:rsidR="00892474" w:rsidRPr="00BA7298" w:rsidRDefault="00892474" w:rsidP="00892474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BA7298">
        <w:t xml:space="preserve">по несостоявшимся закупкам </w:t>
      </w:r>
      <w:r w:rsidRPr="00BA7298">
        <w:rPr>
          <w:u w:val="single"/>
        </w:rPr>
        <w:t>остаточная сумма закупа</w:t>
      </w:r>
      <w:r w:rsidRPr="00BA7298">
        <w:t xml:space="preserve"> – </w:t>
      </w:r>
      <w:r w:rsidR="00964760">
        <w:t>136 320</w:t>
      </w:r>
      <w:r w:rsidRPr="00BA7298">
        <w:t>,</w:t>
      </w:r>
      <w:r>
        <w:t>0</w:t>
      </w:r>
      <w:r w:rsidRPr="00BA7298">
        <w:t>0 тенге;</w:t>
      </w:r>
    </w:p>
    <w:p w:rsidR="00892474" w:rsidRPr="00BA7298" w:rsidRDefault="00892474" w:rsidP="00892474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BA7298">
        <w:rPr>
          <w:u w:val="single"/>
        </w:rPr>
        <w:t xml:space="preserve">заключить договор и закупить у </w:t>
      </w:r>
      <w:r w:rsidRPr="00BA7298">
        <w:rPr>
          <w:spacing w:val="2"/>
        </w:rPr>
        <w:t xml:space="preserve">ТОО </w:t>
      </w:r>
      <w:r w:rsidR="00964760" w:rsidRPr="00BA7298">
        <w:rPr>
          <w:spacing w:val="2"/>
        </w:rPr>
        <w:t>«</w:t>
      </w:r>
      <w:r w:rsidR="00964760">
        <w:rPr>
          <w:spacing w:val="2"/>
          <w:lang w:val="en-US"/>
        </w:rPr>
        <w:t>AIMED</w:t>
      </w:r>
      <w:r w:rsidR="00964760" w:rsidRPr="00BA7298">
        <w:rPr>
          <w:spacing w:val="2"/>
        </w:rPr>
        <w:t>»</w:t>
      </w:r>
      <w:r w:rsidRPr="00BA7298">
        <w:rPr>
          <w:spacing w:val="2"/>
          <w:u w:val="single"/>
        </w:rPr>
        <w:t>:</w:t>
      </w:r>
      <w:r w:rsidRPr="00BA7298">
        <w:rPr>
          <w:spacing w:val="2"/>
        </w:rPr>
        <w:t xml:space="preserve"> </w:t>
      </w:r>
      <w:r w:rsidR="00964760">
        <w:t xml:space="preserve">Клеенка подкладная; </w:t>
      </w:r>
      <w:proofErr w:type="gramStart"/>
      <w:r w:rsidRPr="00BA7298">
        <w:t>ценовые</w:t>
      </w:r>
      <w:proofErr w:type="gramEnd"/>
      <w:r w:rsidRPr="00BA7298">
        <w:t xml:space="preserve"> предложение которых явились наименьшим, согласно приложению 2;</w:t>
      </w:r>
    </w:p>
    <w:p w:rsidR="00892474" w:rsidRPr="00BA7298" w:rsidRDefault="00892474" w:rsidP="00892474">
      <w:pPr>
        <w:tabs>
          <w:tab w:val="left" w:pos="426"/>
        </w:tabs>
        <w:jc w:val="both"/>
        <w:rPr>
          <w:u w:val="single"/>
        </w:rPr>
      </w:pPr>
    </w:p>
    <w:p w:rsidR="00892474" w:rsidRPr="00BA7298" w:rsidRDefault="00892474" w:rsidP="00892474">
      <w:pPr>
        <w:rPr>
          <w:b/>
          <w:lang w:val="en-US"/>
        </w:rPr>
      </w:pPr>
    </w:p>
    <w:p w:rsidR="00892474" w:rsidRPr="00BA7298" w:rsidRDefault="00892474" w:rsidP="00892474">
      <w:pPr>
        <w:tabs>
          <w:tab w:val="left" w:pos="426"/>
        </w:tabs>
        <w:jc w:val="both"/>
        <w:rPr>
          <w:b/>
        </w:rPr>
      </w:pPr>
    </w:p>
    <w:p w:rsidR="00892474" w:rsidRPr="00BA7298" w:rsidRDefault="00892474" w:rsidP="00892474">
      <w:pPr>
        <w:tabs>
          <w:tab w:val="left" w:pos="426"/>
        </w:tabs>
        <w:jc w:val="both"/>
        <w:rPr>
          <w:b/>
        </w:rPr>
      </w:pPr>
      <w:r w:rsidRPr="00BA7298">
        <w:rPr>
          <w:b/>
        </w:rPr>
        <w:t xml:space="preserve">   Председатель комиссии</w:t>
      </w:r>
      <w:r w:rsidRPr="00BA7298">
        <w:t xml:space="preserve">: </w:t>
      </w:r>
      <w:r w:rsidR="00EB3167">
        <w:t>Асанов Д.Д</w:t>
      </w:r>
      <w:r w:rsidRPr="00BA7298">
        <w:t>. – и.о. зам</w:t>
      </w:r>
      <w:proofErr w:type="gramStart"/>
      <w:r w:rsidRPr="00BA7298">
        <w:t>.г</w:t>
      </w:r>
      <w:proofErr w:type="gramEnd"/>
      <w:r w:rsidRPr="00BA7298">
        <w:t>лавного врача по ЛР</w:t>
      </w:r>
    </w:p>
    <w:p w:rsidR="00892474" w:rsidRPr="00BA7298" w:rsidRDefault="00892474" w:rsidP="0089247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A7298">
        <w:rPr>
          <w:rFonts w:ascii="Times New Roman" w:hAnsi="Times New Roman"/>
          <w:b/>
          <w:sz w:val="24"/>
          <w:szCs w:val="24"/>
        </w:rPr>
        <w:t xml:space="preserve">    Члены комиссии</w:t>
      </w:r>
      <w:r w:rsidRPr="00BA7298">
        <w:rPr>
          <w:rFonts w:ascii="Times New Roman" w:hAnsi="Times New Roman"/>
          <w:sz w:val="24"/>
          <w:szCs w:val="24"/>
        </w:rPr>
        <w:t xml:space="preserve">: </w:t>
      </w:r>
    </w:p>
    <w:p w:rsidR="00892474" w:rsidRPr="00BA7298" w:rsidRDefault="00892474" w:rsidP="00892474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298">
        <w:rPr>
          <w:rFonts w:ascii="Times New Roman" w:hAnsi="Times New Roman"/>
          <w:b/>
          <w:sz w:val="24"/>
          <w:szCs w:val="24"/>
        </w:rPr>
        <w:t xml:space="preserve">                </w:t>
      </w:r>
      <w:proofErr w:type="spellStart"/>
      <w:r w:rsidRPr="00BA7298">
        <w:rPr>
          <w:rFonts w:ascii="Times New Roman" w:hAnsi="Times New Roman"/>
          <w:sz w:val="24"/>
          <w:szCs w:val="24"/>
        </w:rPr>
        <w:t>Хасенова</w:t>
      </w:r>
      <w:proofErr w:type="spellEnd"/>
      <w:r w:rsidRPr="00BA7298">
        <w:rPr>
          <w:rFonts w:ascii="Times New Roman" w:hAnsi="Times New Roman"/>
          <w:sz w:val="24"/>
          <w:szCs w:val="24"/>
        </w:rPr>
        <w:t xml:space="preserve"> Н.Т. – и.о. главная медсестра</w:t>
      </w:r>
    </w:p>
    <w:p w:rsidR="00892474" w:rsidRPr="00BA7298" w:rsidRDefault="00892474" w:rsidP="00892474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298">
        <w:rPr>
          <w:rFonts w:ascii="Times New Roman" w:hAnsi="Times New Roman"/>
          <w:b/>
          <w:sz w:val="24"/>
          <w:szCs w:val="24"/>
        </w:rPr>
        <w:tab/>
        <w:t xml:space="preserve">     </w:t>
      </w:r>
      <w:proofErr w:type="spellStart"/>
      <w:r w:rsidRPr="00BA7298">
        <w:rPr>
          <w:rFonts w:ascii="Times New Roman" w:hAnsi="Times New Roman"/>
          <w:sz w:val="24"/>
          <w:szCs w:val="24"/>
        </w:rPr>
        <w:t>Буранкулова</w:t>
      </w:r>
      <w:proofErr w:type="spellEnd"/>
      <w:r w:rsidRPr="00BA7298">
        <w:rPr>
          <w:rFonts w:ascii="Times New Roman" w:hAnsi="Times New Roman"/>
          <w:sz w:val="24"/>
          <w:szCs w:val="24"/>
        </w:rPr>
        <w:t xml:space="preserve"> А.С. – медсестра лекарственного обеспечения</w:t>
      </w:r>
    </w:p>
    <w:p w:rsidR="00892474" w:rsidRPr="00BA7298" w:rsidRDefault="00892474" w:rsidP="00892474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298">
        <w:rPr>
          <w:rFonts w:ascii="Times New Roman" w:hAnsi="Times New Roman"/>
          <w:b/>
          <w:sz w:val="24"/>
          <w:szCs w:val="24"/>
        </w:rPr>
        <w:tab/>
        <w:t xml:space="preserve">     </w:t>
      </w:r>
      <w:proofErr w:type="spellStart"/>
      <w:r w:rsidRPr="00BA7298">
        <w:rPr>
          <w:rFonts w:ascii="Times New Roman" w:hAnsi="Times New Roman"/>
          <w:sz w:val="24"/>
          <w:szCs w:val="24"/>
        </w:rPr>
        <w:t>Айменова</w:t>
      </w:r>
      <w:proofErr w:type="spellEnd"/>
      <w:r w:rsidRPr="00BA7298">
        <w:rPr>
          <w:rFonts w:ascii="Times New Roman" w:hAnsi="Times New Roman"/>
          <w:sz w:val="24"/>
          <w:szCs w:val="24"/>
        </w:rPr>
        <w:t xml:space="preserve"> М.А. – ст. медсестра </w:t>
      </w:r>
      <w:proofErr w:type="spellStart"/>
      <w:r w:rsidRPr="00BA7298">
        <w:rPr>
          <w:rFonts w:ascii="Times New Roman" w:hAnsi="Times New Roman"/>
          <w:sz w:val="24"/>
          <w:szCs w:val="24"/>
        </w:rPr>
        <w:t>пед</w:t>
      </w:r>
      <w:proofErr w:type="spellEnd"/>
      <w:r w:rsidRPr="00BA729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A7298">
        <w:rPr>
          <w:rFonts w:ascii="Times New Roman" w:hAnsi="Times New Roman"/>
          <w:sz w:val="24"/>
          <w:szCs w:val="24"/>
        </w:rPr>
        <w:t>отд-ия</w:t>
      </w:r>
      <w:proofErr w:type="spellEnd"/>
    </w:p>
    <w:p w:rsidR="00892474" w:rsidRPr="00BA7298" w:rsidRDefault="00892474" w:rsidP="00892474">
      <w:pPr>
        <w:ind w:left="-567"/>
      </w:pPr>
    </w:p>
    <w:p w:rsidR="00892474" w:rsidRPr="00BA7298" w:rsidRDefault="00892474" w:rsidP="00892474"/>
    <w:p w:rsidR="005E0461" w:rsidRDefault="005E0461"/>
    <w:sectPr w:rsidR="005E0461" w:rsidSect="00AE3D5B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95F7E"/>
    <w:multiLevelType w:val="hybridMultilevel"/>
    <w:tmpl w:val="5CC2E53A"/>
    <w:lvl w:ilvl="0" w:tplc="6FC0B7F0">
      <w:start w:val="1"/>
      <w:numFmt w:val="decimal"/>
      <w:lvlText w:val="%1)"/>
      <w:lvlJc w:val="left"/>
      <w:pPr>
        <w:ind w:left="810" w:hanging="81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892474"/>
    <w:rsid w:val="005E0461"/>
    <w:rsid w:val="00841A8E"/>
    <w:rsid w:val="00892474"/>
    <w:rsid w:val="00964760"/>
    <w:rsid w:val="00A72853"/>
    <w:rsid w:val="00A836F1"/>
    <w:rsid w:val="00BF13C8"/>
    <w:rsid w:val="00EB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9247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92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9247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92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2019-09-02T11:15:00Z</dcterms:created>
  <dcterms:modified xsi:type="dcterms:W3CDTF">2019-09-02T12:02:00Z</dcterms:modified>
</cp:coreProperties>
</file>